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3F5D" w14:textId="571E216D" w:rsidR="003B163F" w:rsidRDefault="00722B42">
      <w:r>
        <w:rPr>
          <w:noProof/>
        </w:rPr>
        <mc:AlternateContent>
          <mc:Choice Requires="wpg">
            <w:drawing>
              <wp:anchor distT="0" distB="0" distL="114300" distR="114300" simplePos="0" relativeHeight="251652096" behindDoc="0" locked="0" layoutInCell="1" allowOverlap="1" wp14:anchorId="74AAC045" wp14:editId="7F11CAB5">
                <wp:simplePos x="0" y="0"/>
                <wp:positionH relativeFrom="margin">
                  <wp:posOffset>-677545</wp:posOffset>
                </wp:positionH>
                <wp:positionV relativeFrom="paragraph">
                  <wp:posOffset>-680720</wp:posOffset>
                </wp:positionV>
                <wp:extent cx="7061200" cy="1158240"/>
                <wp:effectExtent l="0" t="0" r="25400" b="41910"/>
                <wp:wrapNone/>
                <wp:docPr id="9" name="Group 9"/>
                <wp:cNvGraphicFramePr/>
                <a:graphic xmlns:a="http://schemas.openxmlformats.org/drawingml/2006/main">
                  <a:graphicData uri="http://schemas.microsoft.com/office/word/2010/wordprocessingGroup">
                    <wpg:wgp>
                      <wpg:cNvGrpSpPr/>
                      <wpg:grpSpPr>
                        <a:xfrm>
                          <a:off x="0" y="0"/>
                          <a:ext cx="7061200" cy="1158240"/>
                          <a:chOff x="0" y="0"/>
                          <a:chExt cx="7061200" cy="1158240"/>
                        </a:xfrm>
                      </wpg:grpSpPr>
                      <wps:wsp>
                        <wps:cNvPr id="1" name="Callout: Down Arrow 1"/>
                        <wps:cNvSpPr/>
                        <wps:spPr>
                          <a:xfrm>
                            <a:off x="0" y="0"/>
                            <a:ext cx="7061200" cy="1158240"/>
                          </a:xfrm>
                          <a:prstGeom prst="downArrowCallout">
                            <a:avLst>
                              <a:gd name="adj1" fmla="val 14474"/>
                              <a:gd name="adj2" fmla="val 17763"/>
                              <a:gd name="adj3" fmla="val 25000"/>
                              <a:gd name="adj4" fmla="val 64977"/>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75EBE" w14:textId="370F34AF" w:rsidR="008E1BD6" w:rsidRPr="004A73EF" w:rsidRDefault="008E1BD6" w:rsidP="008E1BD6">
                              <w:pPr>
                                <w:jc w:val="center"/>
                                <w:rPr>
                                  <w:rFonts w:ascii="Comic Sans MS" w:hAnsi="Comic Sans MS" w:cstheme="minorHAnsi"/>
                                  <w:color w:val="4472C4" w:themeColor="accent1"/>
                                  <w:sz w:val="44"/>
                                  <w:szCs w:val="44"/>
                                  <w:lang w:val="en-US"/>
                                </w:rPr>
                              </w:pP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STICKY KNOWLEDGE</w:t>
                              </w: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 xml:space="preserve">YEAR 6 – </w:t>
                              </w:r>
                              <w:r>
                                <w:rPr>
                                  <w:rFonts w:ascii="Comic Sans MS" w:hAnsi="Comic Sans MS" w:cstheme="minorHAnsi"/>
                                  <w:color w:val="4472C4" w:themeColor="accent1"/>
                                  <w:sz w:val="44"/>
                                  <w:szCs w:val="44"/>
                                  <w:lang w:val="en-US"/>
                                </w:rPr>
                                <w:t>Spring</w:t>
                              </w:r>
                              <w:r w:rsidRPr="004A73EF">
                                <w:rPr>
                                  <w:rFonts w:ascii="Comic Sans MS" w:hAnsi="Comic Sans MS" w:cstheme="minorHAnsi"/>
                                  <w:color w:val="4472C4" w:themeColor="accent1"/>
                                  <w:sz w:val="44"/>
                                  <w:szCs w:val="44"/>
                                  <w:lang w:val="en-US"/>
                                </w:rPr>
                                <w:t xml:space="preserve"> 1</w:t>
                              </w:r>
                            </w:p>
                            <w:p w14:paraId="40B00103" w14:textId="77777777" w:rsidR="00892438" w:rsidRPr="00892438" w:rsidRDefault="00892438" w:rsidP="00892438">
                              <w:pPr>
                                <w:jc w:val="center"/>
                                <w:rPr>
                                  <w:rFonts w:ascii="Comic Sans MS" w:hAnsi="Comic Sans MS"/>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descr="Home | Whingate Primary School"/>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87923" y="87923"/>
                            <a:ext cx="594360" cy="5943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AAC045" id="Group 9" o:spid="_x0000_s1026" style="position:absolute;margin-left:-53.35pt;margin-top:-53.6pt;width:556pt;height:91.2pt;z-index:251652096;mso-position-horizontal-relative:margin;mso-width-relative:margin;mso-height-relative:margin" coordsize="70612,11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 o:spid="_x0000_s1027" type="#_x0000_t80" style="position:absolute;width:70612;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" adj="14035,10171,16200,10544" fillcolor="#f6f8fc [180]" strokecolor="#4472c4 [3204]" strokeweight="1pt">
                  <v:fill color2="#c7d4ed [980]" rotate="t" colors="0 #f6f8fc;48497f #abc0e4;54395f #abc0e4;1 #c7d5ed" focus="100%" type="gradient"/>
                  <v:textbox>
                    <w:txbxContent>
                      <w:p w14:paraId="4D075EBE" w14:textId="370F34AF" w:rsidR="008E1BD6" w:rsidRPr="004A73EF" w:rsidRDefault="008E1BD6" w:rsidP="008E1BD6">
                        <w:pPr>
                          <w:jc w:val="center"/>
                          <w:rPr>
                            <w:rFonts w:ascii="Comic Sans MS" w:hAnsi="Comic Sans MS" w:cstheme="minorHAnsi"/>
                            <w:color w:val="4472C4" w:themeColor="accent1"/>
                            <w:sz w:val="44"/>
                            <w:szCs w:val="44"/>
                            <w:lang w:val="en-US"/>
                          </w:rPr>
                        </w:pP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STICKY KNOWLEDGE</w:t>
                        </w:r>
                        <w:r>
                          <w:rPr>
                            <w:rFonts w:ascii="Comic Sans MS" w:hAnsi="Comic Sans MS" w:cstheme="minorHAnsi"/>
                            <w:color w:val="4472C4" w:themeColor="accent1"/>
                            <w:sz w:val="44"/>
                            <w:szCs w:val="44"/>
                            <w:lang w:val="en-US"/>
                          </w:rPr>
                          <w:t xml:space="preserve">:    </w:t>
                        </w:r>
                        <w:r w:rsidRPr="004A73EF">
                          <w:rPr>
                            <w:rFonts w:ascii="Comic Sans MS" w:hAnsi="Comic Sans MS" w:cstheme="minorHAnsi"/>
                            <w:color w:val="4472C4" w:themeColor="accent1"/>
                            <w:sz w:val="44"/>
                            <w:szCs w:val="44"/>
                            <w:lang w:val="en-US"/>
                          </w:rPr>
                          <w:t xml:space="preserve">YEAR 6 – </w:t>
                        </w:r>
                        <w:r>
                          <w:rPr>
                            <w:rFonts w:ascii="Comic Sans MS" w:hAnsi="Comic Sans MS" w:cstheme="minorHAnsi"/>
                            <w:color w:val="4472C4" w:themeColor="accent1"/>
                            <w:sz w:val="44"/>
                            <w:szCs w:val="44"/>
                            <w:lang w:val="en-US"/>
                          </w:rPr>
                          <w:t>Spring</w:t>
                        </w:r>
                        <w:r w:rsidRPr="004A73EF">
                          <w:rPr>
                            <w:rFonts w:ascii="Comic Sans MS" w:hAnsi="Comic Sans MS" w:cstheme="minorHAnsi"/>
                            <w:color w:val="4472C4" w:themeColor="accent1"/>
                            <w:sz w:val="44"/>
                            <w:szCs w:val="44"/>
                            <w:lang w:val="en-US"/>
                          </w:rPr>
                          <w:t xml:space="preserve"> 1</w:t>
                        </w:r>
                      </w:p>
                      <w:p w14:paraId="40B00103" w14:textId="77777777" w:rsidR="00892438" w:rsidRPr="00892438" w:rsidRDefault="00892438" w:rsidP="00892438">
                        <w:pPr>
                          <w:jc w:val="center"/>
                          <w:rPr>
                            <w:rFonts w:ascii="Comic Sans MS" w:hAnsi="Comic Sans MS"/>
                            <w:sz w:val="28"/>
                            <w:szCs w:val="28"/>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ome | Whingate Primary School" style="position:absolute;left:879;top:879;width:5943;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">
                  <v:imagedata r:id="rId12" o:title="Home | Whingate Primary School" recolortarget="#1b456c [1448]"/>
                </v:shape>
                <w10:wrap anchorx="margin"/>
              </v:group>
            </w:pict>
          </mc:Fallback>
        </mc:AlternateContent>
      </w:r>
    </w:p>
    <w:p w14:paraId="73AE12EB" w14:textId="176A8D0C" w:rsidR="003B163F" w:rsidRDefault="00FB7C95">
      <w:r>
        <w:rPr>
          <w:noProof/>
        </w:rPr>
        <mc:AlternateContent>
          <mc:Choice Requires="wps">
            <w:drawing>
              <wp:anchor distT="45720" distB="45720" distL="114300" distR="114300" simplePos="0" relativeHeight="251666431" behindDoc="0" locked="0" layoutInCell="1" allowOverlap="1" wp14:anchorId="718A3300" wp14:editId="5A7C33D5">
                <wp:simplePos x="0" y="0"/>
                <wp:positionH relativeFrom="margin">
                  <wp:posOffset>-802640</wp:posOffset>
                </wp:positionH>
                <wp:positionV relativeFrom="paragraph">
                  <wp:posOffset>335280</wp:posOffset>
                </wp:positionV>
                <wp:extent cx="7197725" cy="758825"/>
                <wp:effectExtent l="0" t="0" r="2222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725" cy="758825"/>
                        </a:xfrm>
                        <a:prstGeom prst="rect">
                          <a:avLst/>
                        </a:prstGeom>
                        <a:solidFill>
                          <a:srgbClr val="FFFFFF"/>
                        </a:solidFill>
                        <a:ln w="9525">
                          <a:solidFill>
                            <a:schemeClr val="bg1"/>
                          </a:solidFill>
                          <a:miter lim="800000"/>
                          <a:headEnd/>
                          <a:tailEnd/>
                        </a:ln>
                      </wps:spPr>
                      <wps:txbx>
                        <w:txbxContent>
                          <w:p w14:paraId="429E8B2B" w14:textId="0DB1FE6B" w:rsidR="003B163F" w:rsidRPr="008E1BD6" w:rsidRDefault="00780DF9" w:rsidP="007C6042">
                            <w:pPr>
                              <w:jc w:val="center"/>
                              <w:rPr>
                                <w:rFonts w:ascii="Comic Sans MS" w:hAnsi="Comic Sans MS" w:cstheme="minorHAnsi"/>
                                <w:b/>
                                <w:bCs/>
                                <w:i/>
                                <w:iCs/>
                                <w:sz w:val="574"/>
                                <w:szCs w:val="574"/>
                              </w:rPr>
                            </w:pPr>
                            <w:r w:rsidRPr="008E1BD6">
                              <w:rPr>
                                <w:rFonts w:ascii="Comic Sans MS" w:hAnsi="Comic Sans MS"/>
                                <w:b/>
                                <w:bCs/>
                                <w:i/>
                                <w:iCs/>
                                <w:sz w:val="34"/>
                                <w:szCs w:val="34"/>
                              </w:rPr>
                              <w:t xml:space="preserve">I know common decimal, </w:t>
                            </w:r>
                            <w:proofErr w:type="gramStart"/>
                            <w:r w:rsidRPr="008E1BD6">
                              <w:rPr>
                                <w:rFonts w:ascii="Comic Sans MS" w:hAnsi="Comic Sans MS"/>
                                <w:b/>
                                <w:bCs/>
                                <w:i/>
                                <w:iCs/>
                                <w:sz w:val="34"/>
                                <w:szCs w:val="34"/>
                              </w:rPr>
                              <w:t>fraction</w:t>
                            </w:r>
                            <w:proofErr w:type="gramEnd"/>
                            <w:r w:rsidRPr="008E1BD6">
                              <w:rPr>
                                <w:rFonts w:ascii="Comic Sans MS" w:hAnsi="Comic Sans MS"/>
                                <w:b/>
                                <w:bCs/>
                                <w:i/>
                                <w:iCs/>
                                <w:sz w:val="34"/>
                                <w:szCs w:val="34"/>
                              </w:rPr>
                              <w:t xml:space="preserve"> and percentage </w:t>
                            </w:r>
                            <w:r w:rsidR="008E1BD6" w:rsidRPr="008E1BD6">
                              <w:rPr>
                                <w:rFonts w:ascii="Comic Sans MS" w:hAnsi="Comic Sans MS"/>
                                <w:b/>
                                <w:bCs/>
                                <w:i/>
                                <w:iCs/>
                                <w:sz w:val="34"/>
                                <w:szCs w:val="34"/>
                              </w:rPr>
                              <w:t>equivalences.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A3300" id="_x0000_t202" coordsize="21600,21600" o:spt="202" path="m,l,21600r21600,l21600,xe">
                <v:stroke joinstyle="miter"/>
                <v:path gradientshapeok="t" o:connecttype="rect"/>
              </v:shapetype>
              <v:shape id="Text Box 2" o:spid="_x0000_s1029" type="#_x0000_t202" style="position:absolute;margin-left:-63.2pt;margin-top:26.4pt;width:566.75pt;height:59.75pt;z-index:2516664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" strokecolor="white [3212]">
                <v:textbox>
                  <w:txbxContent>
                    <w:p w14:paraId="429E8B2B" w14:textId="0DB1FE6B" w:rsidR="003B163F" w:rsidRPr="008E1BD6" w:rsidRDefault="00780DF9" w:rsidP="007C6042">
                      <w:pPr>
                        <w:jc w:val="center"/>
                        <w:rPr>
                          <w:rFonts w:ascii="Comic Sans MS" w:hAnsi="Comic Sans MS" w:cstheme="minorHAnsi"/>
                          <w:b/>
                          <w:bCs/>
                          <w:i/>
                          <w:iCs/>
                          <w:sz w:val="574"/>
                          <w:szCs w:val="574"/>
                        </w:rPr>
                      </w:pPr>
                      <w:r w:rsidRPr="008E1BD6">
                        <w:rPr>
                          <w:rFonts w:ascii="Comic Sans MS" w:hAnsi="Comic Sans MS"/>
                          <w:b/>
                          <w:bCs/>
                          <w:i/>
                          <w:iCs/>
                          <w:sz w:val="34"/>
                          <w:szCs w:val="34"/>
                        </w:rPr>
                        <w:t xml:space="preserve">I know common decimal, </w:t>
                      </w:r>
                      <w:proofErr w:type="gramStart"/>
                      <w:r w:rsidRPr="008E1BD6">
                        <w:rPr>
                          <w:rFonts w:ascii="Comic Sans MS" w:hAnsi="Comic Sans MS"/>
                          <w:b/>
                          <w:bCs/>
                          <w:i/>
                          <w:iCs/>
                          <w:sz w:val="34"/>
                          <w:szCs w:val="34"/>
                        </w:rPr>
                        <w:t>fraction</w:t>
                      </w:r>
                      <w:proofErr w:type="gramEnd"/>
                      <w:r w:rsidRPr="008E1BD6">
                        <w:rPr>
                          <w:rFonts w:ascii="Comic Sans MS" w:hAnsi="Comic Sans MS"/>
                          <w:b/>
                          <w:bCs/>
                          <w:i/>
                          <w:iCs/>
                          <w:sz w:val="34"/>
                          <w:szCs w:val="34"/>
                        </w:rPr>
                        <w:t xml:space="preserve"> and percentage </w:t>
                      </w:r>
                      <w:r w:rsidR="008E1BD6" w:rsidRPr="008E1BD6">
                        <w:rPr>
                          <w:rFonts w:ascii="Comic Sans MS" w:hAnsi="Comic Sans MS"/>
                          <w:b/>
                          <w:bCs/>
                          <w:i/>
                          <w:iCs/>
                          <w:sz w:val="34"/>
                          <w:szCs w:val="34"/>
                        </w:rPr>
                        <w:t>equivalences.</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31F492B0" wp14:editId="452FE503">
                <wp:simplePos x="0" y="0"/>
                <wp:positionH relativeFrom="margin">
                  <wp:align>center</wp:align>
                </wp:positionH>
                <wp:positionV relativeFrom="paragraph">
                  <wp:posOffset>1099593</wp:posOffset>
                </wp:positionV>
                <wp:extent cx="7085965" cy="571500"/>
                <wp:effectExtent l="0" t="0" r="1968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571500"/>
                        </a:xfrm>
                        <a:prstGeom prst="rect">
                          <a:avLst/>
                        </a:prstGeom>
                        <a:solidFill>
                          <a:srgbClr val="FFFFFF"/>
                        </a:solidFill>
                        <a:ln w="9525">
                          <a:solidFill>
                            <a:schemeClr val="bg1"/>
                          </a:solidFill>
                          <a:miter lim="800000"/>
                          <a:headEnd/>
                          <a:tailEnd/>
                        </a:ln>
                      </wps:spPr>
                      <wps:txbx>
                        <w:txbxContent>
                          <w:p w14:paraId="3FF38BD8" w14:textId="600B895E" w:rsidR="007C6042" w:rsidRPr="008E1BD6" w:rsidRDefault="007C6042" w:rsidP="007C6042">
                            <w:pPr>
                              <w:rPr>
                                <w:rFonts w:ascii="Comic Sans MS" w:hAnsi="Comic Sans MS" w:cstheme="minorHAnsi"/>
                                <w:sz w:val="26"/>
                                <w:szCs w:val="26"/>
                                <w:lang w:val="en-US"/>
                              </w:rPr>
                            </w:pPr>
                            <w:r w:rsidRPr="008E1BD6">
                              <w:rPr>
                                <w:rFonts w:ascii="Comic Sans MS" w:hAnsi="Comic Sans MS" w:cstheme="minorHAnsi"/>
                                <w:sz w:val="26"/>
                                <w:szCs w:val="26"/>
                                <w:lang w:val="en-US"/>
                              </w:rPr>
                              <w:t xml:space="preserve">By the end of this half term, children should know the following facts. The aim is for them to be able to recall these facts </w:t>
                            </w:r>
                            <w:r w:rsidRPr="008E1BD6">
                              <w:rPr>
                                <w:rFonts w:ascii="Comic Sans MS" w:hAnsi="Comic Sans MS" w:cstheme="minorHAnsi"/>
                                <w:b/>
                                <w:bCs/>
                                <w:sz w:val="26"/>
                                <w:szCs w:val="26"/>
                                <w:lang w:val="en-US"/>
                              </w:rPr>
                              <w:t>instantly</w:t>
                            </w:r>
                            <w:r w:rsidRPr="008E1BD6">
                              <w:rPr>
                                <w:rFonts w:ascii="Comic Sans MS" w:hAnsi="Comic Sans MS" w:cstheme="minorHAnsi"/>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492B0" id="_x0000_s1030" type="#_x0000_t202" style="position:absolute;margin-left:0;margin-top:86.6pt;width:557.95pt;height:4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" strokecolor="white [3212]">
                <v:textbox>
                  <w:txbxContent>
                    <w:p w14:paraId="3FF38BD8" w14:textId="600B895E" w:rsidR="007C6042" w:rsidRPr="008E1BD6" w:rsidRDefault="007C6042" w:rsidP="007C6042">
                      <w:pPr>
                        <w:rPr>
                          <w:rFonts w:ascii="Comic Sans MS" w:hAnsi="Comic Sans MS" w:cstheme="minorHAnsi"/>
                          <w:sz w:val="26"/>
                          <w:szCs w:val="26"/>
                          <w:lang w:val="en-US"/>
                        </w:rPr>
                      </w:pPr>
                      <w:r w:rsidRPr="008E1BD6">
                        <w:rPr>
                          <w:rFonts w:ascii="Comic Sans MS" w:hAnsi="Comic Sans MS" w:cstheme="minorHAnsi"/>
                          <w:sz w:val="26"/>
                          <w:szCs w:val="26"/>
                          <w:lang w:val="en-US"/>
                        </w:rPr>
                        <w:t xml:space="preserve">By the end of this half term, children should know the following facts. The aim is for them to be able to recall these facts </w:t>
                      </w:r>
                      <w:r w:rsidRPr="008E1BD6">
                        <w:rPr>
                          <w:rFonts w:ascii="Comic Sans MS" w:hAnsi="Comic Sans MS" w:cstheme="minorHAnsi"/>
                          <w:b/>
                          <w:bCs/>
                          <w:sz w:val="26"/>
                          <w:szCs w:val="26"/>
                          <w:lang w:val="en-US"/>
                        </w:rPr>
                        <w:t>instantly</w:t>
                      </w:r>
                      <w:r w:rsidRPr="008E1BD6">
                        <w:rPr>
                          <w:rFonts w:ascii="Comic Sans MS" w:hAnsi="Comic Sans MS" w:cstheme="minorHAnsi"/>
                          <w:sz w:val="26"/>
                          <w:szCs w:val="26"/>
                          <w:lang w:val="en-US"/>
                        </w:rPr>
                        <w:t>.</w:t>
                      </w:r>
                    </w:p>
                  </w:txbxContent>
                </v:textbox>
                <w10:wrap type="square" anchorx="margin"/>
              </v:shape>
            </w:pict>
          </mc:Fallback>
        </mc:AlternateContent>
      </w:r>
    </w:p>
    <w:p w14:paraId="0E144A0C" w14:textId="377C8B2B" w:rsidR="00676BD3" w:rsidRDefault="00676BD3" w:rsidP="00812E82">
      <w:pPr>
        <w:ind w:left="1440"/>
      </w:pPr>
    </w:p>
    <w:p w14:paraId="32CE2FA9" w14:textId="3FF3B03C" w:rsidR="00DB7546" w:rsidRDefault="00780DF9" w:rsidP="00676BD3">
      <w:pPr>
        <w:ind w:left="1440"/>
        <w:rPr>
          <w:sz w:val="32"/>
          <w:szCs w:val="32"/>
        </w:rPr>
      </w:pPr>
      <w:r>
        <w:rPr>
          <w:noProof/>
        </w:rPr>
        <mc:AlternateContent>
          <mc:Choice Requires="wps">
            <w:drawing>
              <wp:anchor distT="45720" distB="45720" distL="114300" distR="114300" simplePos="0" relativeHeight="251671552" behindDoc="0" locked="0" layoutInCell="1" allowOverlap="1" wp14:anchorId="7A399F30" wp14:editId="33EB8895">
                <wp:simplePos x="0" y="0"/>
                <wp:positionH relativeFrom="column">
                  <wp:posOffset>-233045</wp:posOffset>
                </wp:positionH>
                <wp:positionV relativeFrom="paragraph">
                  <wp:posOffset>220345</wp:posOffset>
                </wp:positionV>
                <wp:extent cx="3838575" cy="30880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088005"/>
                        </a:xfrm>
                        <a:prstGeom prst="rect">
                          <a:avLst/>
                        </a:prstGeom>
                        <a:solidFill>
                          <a:srgbClr val="FFFFFF"/>
                        </a:solidFill>
                        <a:ln w="9525">
                          <a:noFill/>
                          <a:miter lim="800000"/>
                          <a:headEnd/>
                          <a:tailEnd/>
                        </a:ln>
                      </wps:spPr>
                      <wps:txbx>
                        <w:txbxContent>
                          <w:p w14:paraId="1AFEF6BA" w14:textId="3AB02DB7" w:rsidR="00780DF9" w:rsidRDefault="00780DF9">
                            <w:r>
                              <w:rPr>
                                <w:noProof/>
                              </w:rPr>
                              <w:drawing>
                                <wp:inline distT="0" distB="0" distL="0" distR="0" wp14:anchorId="13D6A6F7" wp14:editId="3FE01385">
                                  <wp:extent cx="3623095" cy="3044326"/>
                                  <wp:effectExtent l="0" t="0" r="0" b="3810"/>
                                  <wp:docPr id="789644024"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44024" name="Picture 1" descr="A picture containing table&#10;&#10;Description automatically generated"/>
                                          <pic:cNvPicPr/>
                                        </pic:nvPicPr>
                                        <pic:blipFill>
                                          <a:blip r:embed="rId13"/>
                                          <a:stretch>
                                            <a:fillRect/>
                                          </a:stretch>
                                        </pic:blipFill>
                                        <pic:spPr>
                                          <a:xfrm>
                                            <a:off x="0" y="0"/>
                                            <a:ext cx="3631575" cy="30514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F30" id="_x0000_s1031" type="#_x0000_t202" style="position:absolute;left:0;text-align:left;margin-left:-18.35pt;margin-top:17.35pt;width:302.25pt;height:24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" stroked="f">
                <v:textbox>
                  <w:txbxContent>
                    <w:p w14:paraId="1AFEF6BA" w14:textId="3AB02DB7" w:rsidR="00780DF9" w:rsidRDefault="00780DF9">
                      <w:r>
                        <w:rPr>
                          <w:noProof/>
                        </w:rPr>
                        <w:drawing>
                          <wp:inline distT="0" distB="0" distL="0" distR="0" wp14:anchorId="13D6A6F7" wp14:editId="3FE01385">
                            <wp:extent cx="3623095" cy="3044326"/>
                            <wp:effectExtent l="0" t="0" r="0" b="3810"/>
                            <wp:docPr id="789644024"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44024" name="Picture 1" descr="A picture containing table&#10;&#10;Description automatically generated"/>
                                    <pic:cNvPicPr/>
                                  </pic:nvPicPr>
                                  <pic:blipFill>
                                    <a:blip r:embed="rId14"/>
                                    <a:stretch>
                                      <a:fillRect/>
                                    </a:stretch>
                                  </pic:blipFill>
                                  <pic:spPr>
                                    <a:xfrm>
                                      <a:off x="0" y="0"/>
                                      <a:ext cx="3631575" cy="3051451"/>
                                    </a:xfrm>
                                    <a:prstGeom prst="rect">
                                      <a:avLst/>
                                    </a:prstGeom>
                                  </pic:spPr>
                                </pic:pic>
                              </a:graphicData>
                            </a:graphic>
                          </wp:inline>
                        </w:drawing>
                      </w:r>
                    </w:p>
                  </w:txbxContent>
                </v:textbox>
                <w10:wrap type="square"/>
              </v:shape>
            </w:pict>
          </mc:Fallback>
        </mc:AlternateContent>
      </w:r>
      <w:r w:rsidR="00676BD3" w:rsidRPr="00676BD3">
        <w:rPr>
          <w:noProof/>
          <w:sz w:val="32"/>
          <w:szCs w:val="32"/>
        </w:rPr>
        <mc:AlternateContent>
          <mc:Choice Requires="wps">
            <w:drawing>
              <wp:anchor distT="0" distB="0" distL="114300" distR="114300" simplePos="0" relativeHeight="251669504" behindDoc="0" locked="0" layoutInCell="1" allowOverlap="1" wp14:anchorId="5C63529A" wp14:editId="2BE9FAFB">
                <wp:simplePos x="0" y="0"/>
                <wp:positionH relativeFrom="column">
                  <wp:posOffset>4045789</wp:posOffset>
                </wp:positionH>
                <wp:positionV relativeFrom="paragraph">
                  <wp:posOffset>4924</wp:posOffset>
                </wp:positionV>
                <wp:extent cx="2181860" cy="3114136"/>
                <wp:effectExtent l="0" t="0" r="27940" b="10160"/>
                <wp:wrapNone/>
                <wp:docPr id="12" name="Rectangle: Rounded Corners 12"/>
                <wp:cNvGraphicFramePr/>
                <a:graphic xmlns:a="http://schemas.openxmlformats.org/drawingml/2006/main">
                  <a:graphicData uri="http://schemas.microsoft.com/office/word/2010/wordprocessingShape">
                    <wps:wsp>
                      <wps:cNvSpPr/>
                      <wps:spPr>
                        <a:xfrm>
                          <a:off x="0" y="0"/>
                          <a:ext cx="2181860" cy="3114136"/>
                        </a:xfrm>
                        <a:prstGeom prst="round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C6E6B"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b/>
                                <w:bCs/>
                                <w:color w:val="000000" w:themeColor="text1"/>
                                <w:sz w:val="34"/>
                                <w:szCs w:val="34"/>
                                <w:u w:val="single"/>
                              </w:rPr>
                              <w:t>Key Vocabulary</w:t>
                            </w:r>
                            <w:r w:rsidRPr="008E1BD6">
                              <w:rPr>
                                <w:rFonts w:ascii="Comic Sans MS" w:hAnsi="Comic Sans MS"/>
                                <w:color w:val="000000" w:themeColor="text1"/>
                                <w:sz w:val="34"/>
                                <w:szCs w:val="34"/>
                              </w:rPr>
                              <w:t xml:space="preserve"> </w:t>
                            </w:r>
                          </w:p>
                          <w:p w14:paraId="4FE9EE0D"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color w:val="000000" w:themeColor="text1"/>
                                <w:sz w:val="34"/>
                                <w:szCs w:val="34"/>
                              </w:rPr>
                              <w:t xml:space="preserve">Write 0.75 as a fraction. </w:t>
                            </w:r>
                          </w:p>
                          <w:p w14:paraId="27E457B6"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color w:val="000000" w:themeColor="text1"/>
                                <w:sz w:val="34"/>
                                <w:szCs w:val="34"/>
                              </w:rPr>
                              <w:t xml:space="preserve">Write ¼ as a decimal. </w:t>
                            </w:r>
                          </w:p>
                          <w:p w14:paraId="4B1864F2" w14:textId="5C5E475B" w:rsidR="00812E82" w:rsidRPr="008E1BD6" w:rsidRDefault="00780DF9" w:rsidP="00812E82">
                            <w:pPr>
                              <w:jc w:val="center"/>
                              <w:rPr>
                                <w:rFonts w:ascii="Comic Sans MS" w:hAnsi="Comic Sans MS"/>
                                <w:color w:val="000000" w:themeColor="text1"/>
                                <w:sz w:val="418"/>
                                <w:szCs w:val="418"/>
                                <w:lang w:val="en-US"/>
                              </w:rPr>
                            </w:pPr>
                            <w:r w:rsidRPr="008E1BD6">
                              <w:rPr>
                                <w:rFonts w:ascii="Comic Sans MS" w:hAnsi="Comic Sans MS"/>
                                <w:color w:val="000000" w:themeColor="text1"/>
                                <w:sz w:val="34"/>
                                <w:szCs w:val="34"/>
                              </w:rPr>
                              <w:t>What is ¾ as a percentage?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3529A" id="Rectangle: Rounded Corners 12" o:spid="_x0000_s1032" style="position:absolute;left:0;text-align:left;margin-left:318.55pt;margin-top:.4pt;width:171.8pt;height:2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" fillcolor="#f6f8fc [180]" strokecolor="#4472c4 [3204]" strokeweight="1pt">
                <v:fill color2="#c7d4ed [980]" rotate="t" colors="0 #f6f8fc;48497f #abc0e4;54395f #abc0e4;1 #c7d5ed" focus="100%" type="gradient"/>
                <v:stroke joinstyle="miter"/>
                <v:textbox>
                  <w:txbxContent>
                    <w:p w14:paraId="206C6E6B"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b/>
                          <w:bCs/>
                          <w:color w:val="000000" w:themeColor="text1"/>
                          <w:sz w:val="34"/>
                          <w:szCs w:val="34"/>
                          <w:u w:val="single"/>
                        </w:rPr>
                        <w:t>Key Vocabulary</w:t>
                      </w:r>
                      <w:r w:rsidRPr="008E1BD6">
                        <w:rPr>
                          <w:rFonts w:ascii="Comic Sans MS" w:hAnsi="Comic Sans MS"/>
                          <w:color w:val="000000" w:themeColor="text1"/>
                          <w:sz w:val="34"/>
                          <w:szCs w:val="34"/>
                        </w:rPr>
                        <w:t xml:space="preserve"> </w:t>
                      </w:r>
                    </w:p>
                    <w:p w14:paraId="4FE9EE0D"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color w:val="000000" w:themeColor="text1"/>
                          <w:sz w:val="34"/>
                          <w:szCs w:val="34"/>
                        </w:rPr>
                        <w:t xml:space="preserve">Write 0.75 as a fraction. </w:t>
                      </w:r>
                    </w:p>
                    <w:p w14:paraId="27E457B6" w14:textId="77777777" w:rsidR="00780DF9" w:rsidRPr="008E1BD6" w:rsidRDefault="00780DF9" w:rsidP="00812E82">
                      <w:pPr>
                        <w:jc w:val="center"/>
                        <w:rPr>
                          <w:rFonts w:ascii="Comic Sans MS" w:hAnsi="Comic Sans MS"/>
                          <w:color w:val="000000" w:themeColor="text1"/>
                          <w:sz w:val="34"/>
                          <w:szCs w:val="34"/>
                        </w:rPr>
                      </w:pPr>
                      <w:r w:rsidRPr="008E1BD6">
                        <w:rPr>
                          <w:rFonts w:ascii="Comic Sans MS" w:hAnsi="Comic Sans MS"/>
                          <w:color w:val="000000" w:themeColor="text1"/>
                          <w:sz w:val="34"/>
                          <w:szCs w:val="34"/>
                        </w:rPr>
                        <w:t xml:space="preserve">Write ¼ as a decimal. </w:t>
                      </w:r>
                    </w:p>
                    <w:p w14:paraId="4B1864F2" w14:textId="5C5E475B" w:rsidR="00812E82" w:rsidRPr="008E1BD6" w:rsidRDefault="00780DF9" w:rsidP="00812E82">
                      <w:pPr>
                        <w:jc w:val="center"/>
                        <w:rPr>
                          <w:rFonts w:ascii="Comic Sans MS" w:hAnsi="Comic Sans MS"/>
                          <w:color w:val="000000" w:themeColor="text1"/>
                          <w:sz w:val="418"/>
                          <w:szCs w:val="418"/>
                          <w:lang w:val="en-US"/>
                        </w:rPr>
                      </w:pPr>
                      <w:r w:rsidRPr="008E1BD6">
                        <w:rPr>
                          <w:rFonts w:ascii="Comic Sans MS" w:hAnsi="Comic Sans MS"/>
                          <w:color w:val="000000" w:themeColor="text1"/>
                          <w:sz w:val="34"/>
                          <w:szCs w:val="34"/>
                        </w:rPr>
                        <w:t>What is ¾ as a percentage?</w:t>
                      </w:r>
                    </w:p>
                  </w:txbxContent>
                </v:textbox>
              </v:roundrect>
            </w:pict>
          </mc:Fallback>
        </mc:AlternateContent>
      </w:r>
    </w:p>
    <w:p w14:paraId="081785DA" w14:textId="2342D3F1" w:rsidR="00676BD3" w:rsidRDefault="00676BD3" w:rsidP="00676BD3">
      <w:pPr>
        <w:ind w:left="1440"/>
        <w:rPr>
          <w:sz w:val="32"/>
          <w:szCs w:val="32"/>
        </w:rPr>
      </w:pPr>
    </w:p>
    <w:p w14:paraId="28E22F4C" w14:textId="61D1EF99" w:rsidR="00676BD3" w:rsidRDefault="00676BD3" w:rsidP="00676BD3">
      <w:pPr>
        <w:ind w:left="1440"/>
        <w:rPr>
          <w:sz w:val="32"/>
          <w:szCs w:val="32"/>
        </w:rPr>
      </w:pPr>
    </w:p>
    <w:p w14:paraId="2FF70379" w14:textId="3AF3E1CF" w:rsidR="00676BD3" w:rsidRDefault="00676BD3" w:rsidP="00676BD3">
      <w:pPr>
        <w:ind w:left="1440"/>
        <w:rPr>
          <w:sz w:val="32"/>
          <w:szCs w:val="32"/>
        </w:rPr>
      </w:pPr>
    </w:p>
    <w:p w14:paraId="4F5E8A3B" w14:textId="77777777" w:rsidR="00676BD3" w:rsidRDefault="00676BD3" w:rsidP="00676BD3">
      <w:pPr>
        <w:ind w:left="1440"/>
        <w:rPr>
          <w:sz w:val="32"/>
          <w:szCs w:val="32"/>
        </w:rPr>
      </w:pPr>
    </w:p>
    <w:p w14:paraId="40ED0CFA" w14:textId="5E7D293A" w:rsidR="00676BD3" w:rsidRDefault="00676BD3" w:rsidP="00676BD3">
      <w:pPr>
        <w:ind w:left="1440"/>
        <w:rPr>
          <w:sz w:val="32"/>
          <w:szCs w:val="32"/>
        </w:rPr>
      </w:pPr>
    </w:p>
    <w:p w14:paraId="634AAC72" w14:textId="77777777" w:rsidR="00676BD3" w:rsidRDefault="00676BD3" w:rsidP="00676BD3">
      <w:pPr>
        <w:ind w:left="1440"/>
        <w:rPr>
          <w:sz w:val="32"/>
          <w:szCs w:val="32"/>
        </w:rPr>
      </w:pPr>
    </w:p>
    <w:p w14:paraId="5397110E" w14:textId="03B69A7A" w:rsidR="00676BD3" w:rsidRPr="00676BD3" w:rsidRDefault="00676BD3" w:rsidP="00676BD3">
      <w:pPr>
        <w:ind w:left="1440"/>
        <w:rPr>
          <w:sz w:val="32"/>
          <w:szCs w:val="32"/>
        </w:rPr>
      </w:pPr>
    </w:p>
    <w:p w14:paraId="1D7BB934" w14:textId="7D9931C0" w:rsidR="00676BD3" w:rsidRDefault="00676BD3">
      <w:pPr>
        <w:rPr>
          <w:sz w:val="28"/>
          <w:szCs w:val="28"/>
        </w:rPr>
      </w:pPr>
    </w:p>
    <w:p w14:paraId="6421665F" w14:textId="79168CBB" w:rsidR="00BA01D0" w:rsidRDefault="00780DF9">
      <w:r>
        <w:rPr>
          <w:noProof/>
        </w:rPr>
        <mc:AlternateContent>
          <mc:Choice Requires="wps">
            <w:drawing>
              <wp:anchor distT="45720" distB="45720" distL="114300" distR="114300" simplePos="0" relativeHeight="251673600" behindDoc="0" locked="0" layoutInCell="1" allowOverlap="1" wp14:anchorId="2FAF2788" wp14:editId="586A7FEB">
                <wp:simplePos x="0" y="0"/>
                <wp:positionH relativeFrom="column">
                  <wp:posOffset>-466090</wp:posOffset>
                </wp:positionH>
                <wp:positionV relativeFrom="paragraph">
                  <wp:posOffset>354773</wp:posOffset>
                </wp:positionV>
                <wp:extent cx="6823075" cy="1404620"/>
                <wp:effectExtent l="0" t="0" r="15875" b="20320"/>
                <wp:wrapSquare wrapText="bothSides"/>
                <wp:docPr id="642442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404620"/>
                        </a:xfrm>
                        <a:prstGeom prst="rect">
                          <a:avLst/>
                        </a:prstGeom>
                        <a:solidFill>
                          <a:srgbClr val="FFFFFF"/>
                        </a:solidFill>
                        <a:ln w="9525">
                          <a:solidFill>
                            <a:srgbClr val="000000"/>
                          </a:solidFill>
                          <a:miter lim="800000"/>
                          <a:headEnd/>
                          <a:tailEnd/>
                        </a:ln>
                      </wps:spPr>
                      <wps:txbx>
                        <w:txbxContent>
                          <w:p w14:paraId="50B6171D" w14:textId="7073279E" w:rsidR="00780DF9" w:rsidRPr="008E1BD6" w:rsidRDefault="00780DF9">
                            <w:pPr>
                              <w:rPr>
                                <w:rFonts w:ascii="Comic Sans MS" w:hAnsi="Comic Sans MS"/>
                                <w:sz w:val="32"/>
                                <w:szCs w:val="32"/>
                              </w:rPr>
                            </w:pPr>
                            <w:r w:rsidRPr="008E1BD6">
                              <w:rPr>
                                <w:rFonts w:ascii="Comic Sans MS" w:hAnsi="Comic Sans MS"/>
                                <w:sz w:val="32"/>
                                <w:szCs w:val="32"/>
                              </w:rPr>
                              <w:t>Children should be able to convert between decimals, fractions and percentages for ½, ¼, ¾ and any number of tenths and hundredths.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F2788" id="_x0000_s1033" type="#_x0000_t202" style="position:absolute;margin-left:-36.7pt;margin-top:27.95pt;width:537.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7rFw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">
                <v:textbox style="mso-fit-shape-to-text:t">
                  <w:txbxContent>
                    <w:p w14:paraId="50B6171D" w14:textId="7073279E" w:rsidR="00780DF9" w:rsidRPr="008E1BD6" w:rsidRDefault="00780DF9">
                      <w:pPr>
                        <w:rPr>
                          <w:rFonts w:ascii="Comic Sans MS" w:hAnsi="Comic Sans MS"/>
                          <w:sz w:val="32"/>
                          <w:szCs w:val="32"/>
                        </w:rPr>
                      </w:pPr>
                      <w:r w:rsidRPr="008E1BD6">
                        <w:rPr>
                          <w:rFonts w:ascii="Comic Sans MS" w:hAnsi="Comic Sans MS"/>
                          <w:sz w:val="32"/>
                          <w:szCs w:val="32"/>
                        </w:rPr>
                        <w:t>Children should be able to convert between decimals, fractions and percentages for ½, ¼, ¾ and any number of tenths and hundredths.</w:t>
                      </w:r>
                    </w:p>
                  </w:txbxContent>
                </v:textbox>
                <w10:wrap type="square"/>
              </v:shape>
            </w:pict>
          </mc:Fallback>
        </mc:AlternateContent>
      </w:r>
      <w:r w:rsidR="00EC04BB">
        <w:rPr>
          <w:noProof/>
        </w:rPr>
        <mc:AlternateContent>
          <mc:Choice Requires="wps">
            <w:drawing>
              <wp:anchor distT="45720" distB="45720" distL="114300" distR="114300" simplePos="0" relativeHeight="251667456" behindDoc="0" locked="0" layoutInCell="1" allowOverlap="1" wp14:anchorId="4C544FF4" wp14:editId="7302E272">
                <wp:simplePos x="0" y="0"/>
                <wp:positionH relativeFrom="margin">
                  <wp:posOffset>-595438</wp:posOffset>
                </wp:positionH>
                <wp:positionV relativeFrom="paragraph">
                  <wp:posOffset>1786974</wp:posOffset>
                </wp:positionV>
                <wp:extent cx="6781800" cy="1828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828800"/>
                        </a:xfrm>
                        <a:prstGeom prst="rect">
                          <a:avLst/>
                        </a:prstGeom>
                        <a:solidFill>
                          <a:srgbClr val="FFFFFF"/>
                        </a:solidFill>
                        <a:ln w="9525">
                          <a:noFill/>
                          <a:miter lim="800000"/>
                          <a:headEnd/>
                          <a:tailEnd/>
                        </a:ln>
                      </wps:spPr>
                      <wps:txbx>
                        <w:txbxContent>
                          <w:p w14:paraId="231FF04D" w14:textId="77777777" w:rsidR="00780DF9" w:rsidRPr="008E1BD6" w:rsidRDefault="00780DF9" w:rsidP="00676BD3">
                            <w:pPr>
                              <w:rPr>
                                <w:rFonts w:ascii="Comic Sans MS" w:hAnsi="Comic Sans MS"/>
                                <w:sz w:val="24"/>
                                <w:szCs w:val="24"/>
                              </w:rPr>
                            </w:pPr>
                            <w:r w:rsidRPr="008E1BD6">
                              <w:rPr>
                                <w:rFonts w:ascii="Comic Sans MS" w:hAnsi="Comic Sans MS"/>
                                <w:b/>
                                <w:bCs/>
                                <w:sz w:val="24"/>
                                <w:szCs w:val="24"/>
                                <w:u w:val="single"/>
                              </w:rPr>
                              <w:t>Top Tips</w:t>
                            </w:r>
                            <w:r w:rsidRPr="008E1BD6">
                              <w:rPr>
                                <w:rFonts w:ascii="Comic Sans MS" w:hAnsi="Comic Sans MS"/>
                                <w:sz w:val="24"/>
                                <w:szCs w:val="24"/>
                              </w:rPr>
                              <w:t xml:space="preserve"> - The secret to success is practising little and often. Use time wisely. Can you practise these KIRFs while walking to school or during a car journey? You do not need to practise them all at once; perhaps you could have a fact of the day. If you would like more ideas, please speak to your child’s teacher. </w:t>
                            </w:r>
                          </w:p>
                          <w:p w14:paraId="6FEC1CEF" w14:textId="397A5B07" w:rsidR="00241F3E" w:rsidRPr="008E1BD6" w:rsidRDefault="00780DF9" w:rsidP="00676BD3">
                            <w:pPr>
                              <w:rPr>
                                <w:rFonts w:ascii="Comic Sans MS" w:hAnsi="Comic Sans MS"/>
                                <w:sz w:val="32"/>
                                <w:szCs w:val="32"/>
                              </w:rPr>
                            </w:pPr>
                            <w:r w:rsidRPr="008E1BD6">
                              <w:rPr>
                                <w:rFonts w:ascii="Comic Sans MS" w:hAnsi="Comic Sans MS"/>
                                <w:sz w:val="24"/>
                                <w:szCs w:val="24"/>
                                <w:u w:val="single"/>
                              </w:rPr>
                              <w:t>Play games</w:t>
                            </w:r>
                            <w:r w:rsidRPr="008E1BD6">
                              <w:rPr>
                                <w:rFonts w:ascii="Comic Sans MS" w:hAnsi="Comic Sans MS"/>
                                <w:sz w:val="24"/>
                                <w:szCs w:val="24"/>
                              </w:rPr>
                              <w:t xml:space="preserve"> – Make some cards with equivalent fractions, decimals and percentages. Use these to play the memory game or snap. Or make your own dominoes with fractions on one side and decimals on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4FF4" id="_x0000_s1034" type="#_x0000_t202" style="position:absolute;margin-left:-46.9pt;margin-top:140.7pt;width:534pt;height:2in;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" stroked="f">
                <v:textbox>
                  <w:txbxContent>
                    <w:p w14:paraId="231FF04D" w14:textId="77777777" w:rsidR="00780DF9" w:rsidRPr="008E1BD6" w:rsidRDefault="00780DF9" w:rsidP="00676BD3">
                      <w:pPr>
                        <w:rPr>
                          <w:rFonts w:ascii="Comic Sans MS" w:hAnsi="Comic Sans MS"/>
                          <w:sz w:val="24"/>
                          <w:szCs w:val="24"/>
                        </w:rPr>
                      </w:pPr>
                      <w:r w:rsidRPr="008E1BD6">
                        <w:rPr>
                          <w:rFonts w:ascii="Comic Sans MS" w:hAnsi="Comic Sans MS"/>
                          <w:b/>
                          <w:bCs/>
                          <w:sz w:val="24"/>
                          <w:szCs w:val="24"/>
                          <w:u w:val="single"/>
                        </w:rPr>
                        <w:t>Top Tips</w:t>
                      </w:r>
                      <w:r w:rsidRPr="008E1BD6">
                        <w:rPr>
                          <w:rFonts w:ascii="Comic Sans MS" w:hAnsi="Comic Sans MS"/>
                          <w:sz w:val="24"/>
                          <w:szCs w:val="24"/>
                        </w:rPr>
                        <w:t xml:space="preserve"> - The secret to success is practising little and often. Use time wisely. Can you practise these KIRFs while walking to school or during a car journey? You do not need to practise them all at once; perhaps you could have a fact of the day. If you would like more ideas, please speak to your child’s teacher. </w:t>
                      </w:r>
                    </w:p>
                    <w:p w14:paraId="6FEC1CEF" w14:textId="397A5B07" w:rsidR="00241F3E" w:rsidRPr="008E1BD6" w:rsidRDefault="00780DF9" w:rsidP="00676BD3">
                      <w:pPr>
                        <w:rPr>
                          <w:rFonts w:ascii="Comic Sans MS" w:hAnsi="Comic Sans MS"/>
                          <w:sz w:val="32"/>
                          <w:szCs w:val="32"/>
                        </w:rPr>
                      </w:pPr>
                      <w:r w:rsidRPr="008E1BD6">
                        <w:rPr>
                          <w:rFonts w:ascii="Comic Sans MS" w:hAnsi="Comic Sans MS"/>
                          <w:sz w:val="24"/>
                          <w:szCs w:val="24"/>
                          <w:u w:val="single"/>
                        </w:rPr>
                        <w:t>Play games</w:t>
                      </w:r>
                      <w:r w:rsidRPr="008E1BD6">
                        <w:rPr>
                          <w:rFonts w:ascii="Comic Sans MS" w:hAnsi="Comic Sans MS"/>
                          <w:sz w:val="24"/>
                          <w:szCs w:val="24"/>
                        </w:rPr>
                        <w:t xml:space="preserve"> – Make some cards with equivalent fractions, decimals and percentages. Use these to play the memory game or snap. Or make your own dominoes with fractions on one side and decimals on the other.</w:t>
                      </w:r>
                    </w:p>
                  </w:txbxContent>
                </v:textbox>
                <w10:wrap type="square" anchorx="margin"/>
              </v:shape>
            </w:pict>
          </mc:Fallback>
        </mc:AlternateContent>
      </w:r>
    </w:p>
    <w:sectPr w:rsidR="00BA01D0" w:rsidSect="00F73A4C">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6840" w14:textId="77777777" w:rsidR="0035363C" w:rsidRDefault="0035363C" w:rsidP="00AA4A49">
      <w:pPr>
        <w:spacing w:after="0" w:line="240" w:lineRule="auto"/>
      </w:pPr>
      <w:r>
        <w:separator/>
      </w:r>
    </w:p>
  </w:endnote>
  <w:endnote w:type="continuationSeparator" w:id="0">
    <w:p w14:paraId="6F737179" w14:textId="77777777" w:rsidR="0035363C" w:rsidRDefault="0035363C" w:rsidP="00AA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901F" w14:textId="77777777" w:rsidR="0035363C" w:rsidRDefault="0035363C" w:rsidP="00AA4A49">
      <w:pPr>
        <w:spacing w:after="0" w:line="240" w:lineRule="auto"/>
      </w:pPr>
      <w:r>
        <w:separator/>
      </w:r>
    </w:p>
  </w:footnote>
  <w:footnote w:type="continuationSeparator" w:id="0">
    <w:p w14:paraId="6B008AD1" w14:textId="77777777" w:rsidR="0035363C" w:rsidRDefault="0035363C" w:rsidP="00AA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D2B"/>
    <w:multiLevelType w:val="multilevel"/>
    <w:tmpl w:val="B14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DBA"/>
    <w:multiLevelType w:val="hybridMultilevel"/>
    <w:tmpl w:val="B7E0B832"/>
    <w:lvl w:ilvl="0" w:tplc="98B010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D2FA7"/>
    <w:multiLevelType w:val="multilevel"/>
    <w:tmpl w:val="AAE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23EA"/>
    <w:multiLevelType w:val="multilevel"/>
    <w:tmpl w:val="1E5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425A1"/>
    <w:multiLevelType w:val="multilevel"/>
    <w:tmpl w:val="8410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406136">
    <w:abstractNumId w:val="2"/>
  </w:num>
  <w:num w:numId="2" w16cid:durableId="606154477">
    <w:abstractNumId w:val="0"/>
  </w:num>
  <w:num w:numId="3" w16cid:durableId="840243011">
    <w:abstractNumId w:val="4"/>
  </w:num>
  <w:num w:numId="4" w16cid:durableId="140270090">
    <w:abstractNumId w:val="3"/>
  </w:num>
  <w:num w:numId="5" w16cid:durableId="4391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38"/>
    <w:rsid w:val="00024438"/>
    <w:rsid w:val="00035B75"/>
    <w:rsid w:val="00090713"/>
    <w:rsid w:val="00211557"/>
    <w:rsid w:val="00241F3E"/>
    <w:rsid w:val="002802AF"/>
    <w:rsid w:val="00334468"/>
    <w:rsid w:val="0035363C"/>
    <w:rsid w:val="003B163F"/>
    <w:rsid w:val="00430BBF"/>
    <w:rsid w:val="00466B08"/>
    <w:rsid w:val="004B48B0"/>
    <w:rsid w:val="00575A76"/>
    <w:rsid w:val="00602F2C"/>
    <w:rsid w:val="00676BD3"/>
    <w:rsid w:val="00697904"/>
    <w:rsid w:val="00722B42"/>
    <w:rsid w:val="00780DF9"/>
    <w:rsid w:val="007C6042"/>
    <w:rsid w:val="007D038E"/>
    <w:rsid w:val="00812E82"/>
    <w:rsid w:val="00892438"/>
    <w:rsid w:val="008E1BD6"/>
    <w:rsid w:val="0094477E"/>
    <w:rsid w:val="00A64F16"/>
    <w:rsid w:val="00AA4A49"/>
    <w:rsid w:val="00B22D92"/>
    <w:rsid w:val="00B86DFA"/>
    <w:rsid w:val="00BA01D0"/>
    <w:rsid w:val="00D87779"/>
    <w:rsid w:val="00DB7546"/>
    <w:rsid w:val="00E36811"/>
    <w:rsid w:val="00EC04BB"/>
    <w:rsid w:val="00F52BE9"/>
    <w:rsid w:val="00F73A4C"/>
    <w:rsid w:val="00FA2BCE"/>
    <w:rsid w:val="00FB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771D"/>
  <w15:chartTrackingRefBased/>
  <w15:docId w15:val="{E16E96E3-6392-49EE-B480-E3EC483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36b6o75h0">
    <w:name w:val="mark36b6o75h0"/>
    <w:basedOn w:val="DefaultParagraphFont"/>
    <w:rsid w:val="00430BBF"/>
  </w:style>
  <w:style w:type="character" w:customStyle="1" w:styleId="mark59onby729">
    <w:name w:val="mark59onby729"/>
    <w:basedOn w:val="DefaultParagraphFont"/>
    <w:rsid w:val="00430BBF"/>
  </w:style>
  <w:style w:type="character" w:customStyle="1" w:styleId="markjp5y7ojml">
    <w:name w:val="markjp5y7ojml"/>
    <w:basedOn w:val="DefaultParagraphFont"/>
    <w:rsid w:val="003B163F"/>
  </w:style>
  <w:style w:type="table" w:styleId="TableGrid">
    <w:name w:val="Table Grid"/>
    <w:basedOn w:val="TableNormal"/>
    <w:uiPriority w:val="39"/>
    <w:rsid w:val="0060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A49"/>
  </w:style>
  <w:style w:type="paragraph" w:styleId="Footer">
    <w:name w:val="footer"/>
    <w:basedOn w:val="Normal"/>
    <w:link w:val="FooterChar"/>
    <w:uiPriority w:val="99"/>
    <w:unhideWhenUsed/>
    <w:rsid w:val="00AA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A49"/>
  </w:style>
  <w:style w:type="paragraph" w:styleId="ListParagraph">
    <w:name w:val="List Paragraph"/>
    <w:basedOn w:val="Normal"/>
    <w:uiPriority w:val="34"/>
    <w:qFormat/>
    <w:rsid w:val="00090713"/>
    <w:pPr>
      <w:ind w:left="720"/>
      <w:contextualSpacing/>
    </w:pPr>
  </w:style>
  <w:style w:type="character" w:styleId="Hyperlink">
    <w:name w:val="Hyperlink"/>
    <w:basedOn w:val="DefaultParagraphFont"/>
    <w:uiPriority w:val="99"/>
    <w:unhideWhenUsed/>
    <w:rsid w:val="00F52BE9"/>
    <w:rPr>
      <w:color w:val="0563C1" w:themeColor="hyperlink"/>
      <w:u w:val="single"/>
    </w:rPr>
  </w:style>
  <w:style w:type="character" w:styleId="UnresolvedMention">
    <w:name w:val="Unresolved Mention"/>
    <w:basedOn w:val="DefaultParagraphFont"/>
    <w:uiPriority w:val="99"/>
    <w:semiHidden/>
    <w:unhideWhenUsed/>
    <w:rsid w:val="00F5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88138">
      <w:bodyDiv w:val="1"/>
      <w:marLeft w:val="0"/>
      <w:marRight w:val="0"/>
      <w:marTop w:val="0"/>
      <w:marBottom w:val="0"/>
      <w:divBdr>
        <w:top w:val="none" w:sz="0" w:space="0" w:color="auto"/>
        <w:left w:val="none" w:sz="0" w:space="0" w:color="auto"/>
        <w:bottom w:val="none" w:sz="0" w:space="0" w:color="auto"/>
        <w:right w:val="none" w:sz="0" w:space="0" w:color="auto"/>
      </w:divBdr>
    </w:div>
    <w:div w:id="822233468">
      <w:bodyDiv w:val="1"/>
      <w:marLeft w:val="0"/>
      <w:marRight w:val="0"/>
      <w:marTop w:val="0"/>
      <w:marBottom w:val="0"/>
      <w:divBdr>
        <w:top w:val="none" w:sz="0" w:space="0" w:color="auto"/>
        <w:left w:val="none" w:sz="0" w:space="0" w:color="auto"/>
        <w:bottom w:val="none" w:sz="0" w:space="0" w:color="auto"/>
        <w:right w:val="none" w:sz="0" w:space="0" w:color="auto"/>
      </w:divBdr>
    </w:div>
    <w:div w:id="1294363032">
      <w:bodyDiv w:val="1"/>
      <w:marLeft w:val="0"/>
      <w:marRight w:val="0"/>
      <w:marTop w:val="0"/>
      <w:marBottom w:val="0"/>
      <w:divBdr>
        <w:top w:val="none" w:sz="0" w:space="0" w:color="auto"/>
        <w:left w:val="none" w:sz="0" w:space="0" w:color="auto"/>
        <w:bottom w:val="none" w:sz="0" w:space="0" w:color="auto"/>
        <w:right w:val="none" w:sz="0" w:space="0" w:color="auto"/>
      </w:divBdr>
    </w:div>
    <w:div w:id="1306740201">
      <w:bodyDiv w:val="1"/>
      <w:marLeft w:val="0"/>
      <w:marRight w:val="0"/>
      <w:marTop w:val="0"/>
      <w:marBottom w:val="0"/>
      <w:divBdr>
        <w:top w:val="none" w:sz="0" w:space="0" w:color="auto"/>
        <w:left w:val="none" w:sz="0" w:space="0" w:color="auto"/>
        <w:bottom w:val="none" w:sz="0" w:space="0" w:color="auto"/>
        <w:right w:val="none" w:sz="0" w:space="0" w:color="auto"/>
      </w:divBdr>
    </w:div>
    <w:div w:id="1449349871">
      <w:bodyDiv w:val="1"/>
      <w:marLeft w:val="0"/>
      <w:marRight w:val="0"/>
      <w:marTop w:val="0"/>
      <w:marBottom w:val="0"/>
      <w:divBdr>
        <w:top w:val="none" w:sz="0" w:space="0" w:color="auto"/>
        <w:left w:val="none" w:sz="0" w:space="0" w:color="auto"/>
        <w:bottom w:val="none" w:sz="0" w:space="0" w:color="auto"/>
        <w:right w:val="none" w:sz="0" w:space="0" w:color="auto"/>
      </w:divBdr>
    </w:div>
    <w:div w:id="16630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aea3f1-673c-476c-8c26-84b7cefc3bcc">
      <Terms xmlns="http://schemas.microsoft.com/office/infopath/2007/PartnerControls"/>
    </lcf76f155ced4ddcb4097134ff3c332f>
    <TaxCatchAll xmlns="c79bad20-5f79-41a4-ba1e-f75c395d8c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88979666AF734CBF4F89CAAFFA431D" ma:contentTypeVersion="14" ma:contentTypeDescription="Create a new document." ma:contentTypeScope="" ma:versionID="8b6385dfe4ddd632b81fc7432feec021">
  <xsd:schema xmlns:xsd="http://www.w3.org/2001/XMLSchema" xmlns:xs="http://www.w3.org/2001/XMLSchema" xmlns:p="http://schemas.microsoft.com/office/2006/metadata/properties" xmlns:ns2="deaea3f1-673c-476c-8c26-84b7cefc3bcc" xmlns:ns3="c79bad20-5f79-41a4-ba1e-f75c395d8c31" targetNamespace="http://schemas.microsoft.com/office/2006/metadata/properties" ma:root="true" ma:fieldsID="a89d89d0be9150080d8e3741a7463043" ns2:_="" ns3:_="">
    <xsd:import namespace="deaea3f1-673c-476c-8c26-84b7cefc3bcc"/>
    <xsd:import namespace="c79bad20-5f79-41a4-ba1e-f75c395d8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a3f1-673c-476c-8c26-84b7cefc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6e3786-c04f-4396-a9e1-7121ede7cc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bad20-5f79-41a4-ba1e-f75c395d8c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53c5bf-3ae7-4a76-a128-9edf73854f29}" ma:internalName="TaxCatchAll" ma:showField="CatchAllData" ma:web="c79bad20-5f79-41a4-ba1e-f75c395d8c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FDA8-90E2-4B3F-9B27-F3B37BEFFBE9}">
  <ds:schemaRefs>
    <ds:schemaRef ds:uri="http://schemas.microsoft.com/office/2006/metadata/properties"/>
    <ds:schemaRef ds:uri="http://schemas.microsoft.com/office/infopath/2007/PartnerControls"/>
    <ds:schemaRef ds:uri="deaea3f1-673c-476c-8c26-84b7cefc3bcc"/>
    <ds:schemaRef ds:uri="c79bad20-5f79-41a4-ba1e-f75c395d8c31"/>
  </ds:schemaRefs>
</ds:datastoreItem>
</file>

<file path=customXml/itemProps2.xml><?xml version="1.0" encoding="utf-8"?>
<ds:datastoreItem xmlns:ds="http://schemas.openxmlformats.org/officeDocument/2006/customXml" ds:itemID="{D4412F4C-C947-43E8-A42E-93A2D4A91D3B}">
  <ds:schemaRefs>
    <ds:schemaRef ds:uri="http://schemas.openxmlformats.org/officeDocument/2006/bibliography"/>
  </ds:schemaRefs>
</ds:datastoreItem>
</file>

<file path=customXml/itemProps3.xml><?xml version="1.0" encoding="utf-8"?>
<ds:datastoreItem xmlns:ds="http://schemas.openxmlformats.org/officeDocument/2006/customXml" ds:itemID="{BECD91AA-F5E2-4E08-88FF-5DB5D6D24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a3f1-673c-476c-8c26-84b7cefc3bcc"/>
    <ds:schemaRef ds:uri="c79bad20-5f79-41a4-ba1e-f75c395d8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38979-0525-4706-ACBF-BB403CA95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Vicky Dean</cp:lastModifiedBy>
  <cp:revision>3</cp:revision>
  <dcterms:created xsi:type="dcterms:W3CDTF">2023-05-07T08:53:00Z</dcterms:created>
  <dcterms:modified xsi:type="dcterms:W3CDTF">2023-08-23T14:19:00Z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0x0101003488979666AF734CBF4F89CAAFFA431D</vt:lpwstr>
  </property>
</Properties>
</file>